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15"/>
        <w:gridCol w:w="4615"/>
      </w:tblGrid>
      <w:tr w:rsidR="004A4833" w:rsidTr="004A4833">
        <w:trPr>
          <w:trHeight w:val="920"/>
        </w:trPr>
        <w:tc>
          <w:tcPr>
            <w:tcW w:w="4615" w:type="dxa"/>
          </w:tcPr>
          <w:p w:rsidR="004A4833" w:rsidRPr="004A4833" w:rsidRDefault="004A4833">
            <w:pPr>
              <w:rPr>
                <w:b/>
              </w:rPr>
            </w:pPr>
            <w:r>
              <w:rPr>
                <w:b/>
              </w:rPr>
              <w:t>Gegevens Leerling</w:t>
            </w:r>
          </w:p>
        </w:tc>
        <w:tc>
          <w:tcPr>
            <w:tcW w:w="4615" w:type="dxa"/>
            <w:vMerge w:val="restart"/>
          </w:tcPr>
          <w:p w:rsidR="004A4833" w:rsidRDefault="004A4833">
            <w:r>
              <w:t>Eindbeoordeling:</w:t>
            </w:r>
          </w:p>
          <w:p w:rsidR="004A4833" w:rsidRDefault="004A4833"/>
          <w:p w:rsidR="004A4833" w:rsidRDefault="004A4833">
            <w:r>
              <w:t>Behaald / Niet behaald</w:t>
            </w:r>
          </w:p>
        </w:tc>
      </w:tr>
      <w:tr w:rsidR="004A4833" w:rsidTr="004A4833">
        <w:trPr>
          <w:trHeight w:val="343"/>
        </w:trPr>
        <w:tc>
          <w:tcPr>
            <w:tcW w:w="4615" w:type="dxa"/>
          </w:tcPr>
          <w:p w:rsidR="004A4833" w:rsidRDefault="004A4833">
            <w:r>
              <w:t>Naam:</w:t>
            </w:r>
          </w:p>
        </w:tc>
        <w:tc>
          <w:tcPr>
            <w:tcW w:w="4615" w:type="dxa"/>
            <w:vMerge/>
          </w:tcPr>
          <w:p w:rsidR="004A4833" w:rsidRDefault="004A4833"/>
        </w:tc>
      </w:tr>
      <w:tr w:rsidR="004A4833" w:rsidTr="004A4833">
        <w:trPr>
          <w:trHeight w:val="369"/>
        </w:trPr>
        <w:tc>
          <w:tcPr>
            <w:tcW w:w="4615" w:type="dxa"/>
          </w:tcPr>
          <w:p w:rsidR="004A4833" w:rsidRDefault="004A4833">
            <w:r>
              <w:t>Klas:</w:t>
            </w:r>
          </w:p>
        </w:tc>
        <w:tc>
          <w:tcPr>
            <w:tcW w:w="4615" w:type="dxa"/>
            <w:vMerge/>
          </w:tcPr>
          <w:p w:rsidR="004A4833" w:rsidRDefault="004A4833"/>
        </w:tc>
      </w:tr>
      <w:tr w:rsidR="004A4833" w:rsidTr="004A4833">
        <w:trPr>
          <w:trHeight w:val="548"/>
        </w:trPr>
        <w:tc>
          <w:tcPr>
            <w:tcW w:w="4615" w:type="dxa"/>
          </w:tcPr>
          <w:p w:rsidR="004A4833" w:rsidRDefault="004A4833">
            <w:r>
              <w:t>Beoordelaar:</w:t>
            </w:r>
          </w:p>
        </w:tc>
        <w:tc>
          <w:tcPr>
            <w:tcW w:w="4615" w:type="dxa"/>
          </w:tcPr>
          <w:p w:rsidR="004A4833" w:rsidRDefault="004A4833">
            <w:r>
              <w:t>Paraaf Beoordelaar:</w:t>
            </w:r>
          </w:p>
        </w:tc>
      </w:tr>
      <w:tr w:rsidR="004A4833" w:rsidTr="004A4833">
        <w:trPr>
          <w:trHeight w:val="752"/>
        </w:trPr>
        <w:tc>
          <w:tcPr>
            <w:tcW w:w="4615" w:type="dxa"/>
          </w:tcPr>
          <w:p w:rsidR="004A4833" w:rsidRDefault="004A4833">
            <w:r>
              <w:t>Datum:</w:t>
            </w:r>
          </w:p>
        </w:tc>
        <w:tc>
          <w:tcPr>
            <w:tcW w:w="4615" w:type="dxa"/>
          </w:tcPr>
          <w:p w:rsidR="004A4833" w:rsidRDefault="004A4833">
            <w:r>
              <w:t>Paraaf Leerling:</w:t>
            </w:r>
          </w:p>
        </w:tc>
      </w:tr>
    </w:tbl>
    <w:p w:rsidR="002E2C89" w:rsidRDefault="002E2C89"/>
    <w:p w:rsidR="004A4833" w:rsidRDefault="004A4833" w:rsidP="004A4833">
      <w:r>
        <w:t xml:space="preserve">*De leerling wordt beoordeeld op het uitvoeren van de voorbereiding van de handeling en op de handeling strijken. </w:t>
      </w:r>
    </w:p>
    <w:p w:rsidR="004A4833" w:rsidRDefault="004A4833" w:rsidP="004A4833">
      <w:r>
        <w:t xml:space="preserve">* De beoordelaar beoordeelt aan de hand van gezien / niet gezien / mondeling toegelicht. Indien alle observatiepunten worden beoordeeld met gezien, dan heeft de leerling bewezen dat hij/zij voldoende kennis heeft over de handeling strijken. </w:t>
      </w:r>
    </w:p>
    <w:p w:rsidR="004A4833" w:rsidRDefault="004A4833" w:rsidP="004A4833">
      <w:r>
        <w:t xml:space="preserve">* Indien de leerling zich er bewust van is dat hij/zij een handeling is vergeten en hij/zij dit voor het eind van de beoordeling benoemd, kan deze alsnog afgetekend worden  bij mondeling toegelicht. De mondelingen toelichting moet wel worden beschreven bij </w:t>
      </w:r>
      <w:r w:rsidR="001C51E5">
        <w:t>mondelinge toelichting leerling</w:t>
      </w:r>
      <w:r w:rsidR="00101FDD">
        <w:t xml:space="preserve">. </w:t>
      </w:r>
    </w:p>
    <w:p w:rsidR="00101FDD" w:rsidRDefault="00101FDD" w:rsidP="004A4833">
      <w:r>
        <w:t xml:space="preserve">* De leerling mag maximaal 2 punten mondeling toelichten, om dit punt alsnog te behalen.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21"/>
        <w:gridCol w:w="2114"/>
        <w:gridCol w:w="2141"/>
        <w:gridCol w:w="2112"/>
      </w:tblGrid>
      <w:tr w:rsidR="00101FDD" w:rsidTr="00101FDD">
        <w:tc>
          <w:tcPr>
            <w:tcW w:w="2303" w:type="dxa"/>
          </w:tcPr>
          <w:p w:rsidR="00101FDD" w:rsidRPr="001C51E5" w:rsidRDefault="001C51E5" w:rsidP="001C51E5">
            <w:pPr>
              <w:pStyle w:val="Geenafstand"/>
              <w:rPr>
                <w:b/>
              </w:rPr>
            </w:pPr>
            <w:r w:rsidRPr="001C51E5">
              <w:rPr>
                <w:b/>
              </w:rPr>
              <w:t>Beoordeling punten</w:t>
            </w:r>
          </w:p>
        </w:tc>
        <w:tc>
          <w:tcPr>
            <w:tcW w:w="2303" w:type="dxa"/>
          </w:tcPr>
          <w:p w:rsidR="00101FDD" w:rsidRPr="001C51E5" w:rsidRDefault="00101FDD" w:rsidP="00A96673">
            <w:pPr>
              <w:pStyle w:val="Geenafstand"/>
              <w:rPr>
                <w:b/>
              </w:rPr>
            </w:pPr>
            <w:r w:rsidRPr="001C51E5">
              <w:rPr>
                <w:b/>
              </w:rPr>
              <w:t>Beoordeling</w:t>
            </w:r>
          </w:p>
        </w:tc>
        <w:tc>
          <w:tcPr>
            <w:tcW w:w="2303" w:type="dxa"/>
          </w:tcPr>
          <w:p w:rsidR="00101FDD" w:rsidRPr="001C51E5" w:rsidRDefault="00101FDD" w:rsidP="004A4833">
            <w:pPr>
              <w:rPr>
                <w:b/>
              </w:rPr>
            </w:pPr>
            <w:r w:rsidRPr="001C51E5">
              <w:rPr>
                <w:b/>
              </w:rPr>
              <w:t>Opmerkingen docent</w:t>
            </w:r>
          </w:p>
        </w:tc>
        <w:tc>
          <w:tcPr>
            <w:tcW w:w="2303" w:type="dxa"/>
          </w:tcPr>
          <w:p w:rsidR="00101FDD" w:rsidRPr="001C51E5" w:rsidRDefault="00101FDD" w:rsidP="004A4833">
            <w:pPr>
              <w:rPr>
                <w:b/>
              </w:rPr>
            </w:pPr>
            <w:r w:rsidRPr="001C51E5">
              <w:rPr>
                <w:b/>
              </w:rPr>
              <w:t xml:space="preserve">Mondelinge toelichting </w:t>
            </w:r>
            <w:r w:rsidR="001C51E5" w:rsidRPr="001C51E5">
              <w:rPr>
                <w:b/>
              </w:rPr>
              <w:t>leerling</w:t>
            </w:r>
          </w:p>
        </w:tc>
      </w:tr>
      <w:tr w:rsidR="00101FDD" w:rsidTr="00101FDD">
        <w:tc>
          <w:tcPr>
            <w:tcW w:w="2303" w:type="dxa"/>
          </w:tcPr>
          <w:p w:rsidR="001C51E5" w:rsidRDefault="001C51E5" w:rsidP="00A96673">
            <w:pPr>
              <w:pStyle w:val="Geenafstand"/>
            </w:pPr>
          </w:p>
          <w:p w:rsidR="00101FDD" w:rsidRPr="00A96673" w:rsidRDefault="00101FDD" w:rsidP="00A96673">
            <w:pPr>
              <w:pStyle w:val="Geenafstand"/>
            </w:pPr>
            <w:r w:rsidRPr="00A96673">
              <w:t xml:space="preserve">De leerling </w:t>
            </w:r>
            <w:proofErr w:type="spellStart"/>
            <w:r w:rsidRPr="00A96673">
              <w:t>creeërt</w:t>
            </w:r>
            <w:proofErr w:type="spellEnd"/>
            <w:r w:rsidRPr="00A96673">
              <w:t xml:space="preserve"> een veilige omgeving. </w:t>
            </w:r>
          </w:p>
          <w:p w:rsidR="00101FDD" w:rsidRPr="00A96673" w:rsidRDefault="00101FDD" w:rsidP="00A96673">
            <w:pPr>
              <w:pStyle w:val="Geenafstand"/>
            </w:pPr>
            <w:r w:rsidRPr="00A96673">
              <w:t>Huisdieren en kinderen kunnen het strijkijzer niet omgooien.</w:t>
            </w:r>
          </w:p>
        </w:tc>
        <w:tc>
          <w:tcPr>
            <w:tcW w:w="2303" w:type="dxa"/>
          </w:tcPr>
          <w:p w:rsidR="00101FDD" w:rsidRPr="00A96673" w:rsidRDefault="00101FDD" w:rsidP="00A96673">
            <w:pPr>
              <w:pStyle w:val="Geenafstand"/>
            </w:pPr>
            <w:r w:rsidRPr="00A96673">
              <w:t xml:space="preserve">Gezien </w:t>
            </w:r>
          </w:p>
          <w:p w:rsidR="00101FDD" w:rsidRPr="00A96673" w:rsidRDefault="00101FDD" w:rsidP="00A96673">
            <w:pPr>
              <w:pStyle w:val="Geenafstand"/>
            </w:pPr>
          </w:p>
          <w:p w:rsidR="00101FDD" w:rsidRPr="00A96673" w:rsidRDefault="00101FDD" w:rsidP="00A96673">
            <w:pPr>
              <w:pStyle w:val="Geenafstand"/>
            </w:pPr>
            <w:r w:rsidRPr="00A96673">
              <w:t xml:space="preserve">Niet gezien </w:t>
            </w:r>
          </w:p>
          <w:p w:rsidR="00101FDD" w:rsidRPr="00A96673" w:rsidRDefault="00101FDD" w:rsidP="00A96673">
            <w:pPr>
              <w:pStyle w:val="Geenafstand"/>
            </w:pPr>
          </w:p>
          <w:p w:rsidR="00101FDD" w:rsidRPr="00A96673" w:rsidRDefault="00101FDD" w:rsidP="00A96673">
            <w:pPr>
              <w:pStyle w:val="Geenafstand"/>
            </w:pPr>
            <w:r w:rsidRPr="00A96673">
              <w:t xml:space="preserve">Mondeling toegelicht </w:t>
            </w:r>
          </w:p>
        </w:tc>
        <w:tc>
          <w:tcPr>
            <w:tcW w:w="2303" w:type="dxa"/>
          </w:tcPr>
          <w:p w:rsidR="00101FDD" w:rsidRDefault="00101FDD" w:rsidP="004A4833"/>
        </w:tc>
        <w:tc>
          <w:tcPr>
            <w:tcW w:w="2303" w:type="dxa"/>
          </w:tcPr>
          <w:p w:rsidR="00101FDD" w:rsidRDefault="00101FDD" w:rsidP="004A4833"/>
        </w:tc>
      </w:tr>
      <w:tr w:rsidR="00101FDD" w:rsidTr="00101FDD">
        <w:tc>
          <w:tcPr>
            <w:tcW w:w="2303" w:type="dxa"/>
          </w:tcPr>
          <w:p w:rsidR="001C51E5" w:rsidRDefault="001C51E5" w:rsidP="00A96673">
            <w:pPr>
              <w:pStyle w:val="Geenafstand"/>
            </w:pPr>
          </w:p>
          <w:p w:rsidR="00101FDD" w:rsidRPr="00A96673" w:rsidRDefault="00101FDD" w:rsidP="00A96673">
            <w:pPr>
              <w:pStyle w:val="Geenafstand"/>
            </w:pPr>
            <w:r w:rsidRPr="00A96673">
              <w:t>De leerling voert de voorbereidende handelingen in de juiste volgorde uit.</w:t>
            </w:r>
          </w:p>
          <w:p w:rsidR="00101FDD" w:rsidRPr="00A96673" w:rsidRDefault="00101FDD" w:rsidP="00A96673">
            <w:pPr>
              <w:pStyle w:val="Geenafstand"/>
            </w:pPr>
            <w:r w:rsidRPr="00A96673">
              <w:t>Klapt de strijkplank uit.</w:t>
            </w:r>
          </w:p>
          <w:p w:rsidR="00101FDD" w:rsidRPr="00A96673" w:rsidRDefault="00101FDD" w:rsidP="00A96673">
            <w:pPr>
              <w:pStyle w:val="Geenafstand"/>
            </w:pPr>
            <w:r w:rsidRPr="00A96673">
              <w:t>Zorgt ervoor dat de wasmand met strijkgoed bij de hand staan.</w:t>
            </w:r>
          </w:p>
          <w:p w:rsidR="00101FDD" w:rsidRPr="00A96673" w:rsidRDefault="00101FDD" w:rsidP="00A96673">
            <w:pPr>
              <w:pStyle w:val="Geenafstand"/>
            </w:pPr>
            <w:r w:rsidRPr="00A96673">
              <w:t>Zet het strijkijzer op het rooster van de strijkplank.</w:t>
            </w:r>
          </w:p>
          <w:p w:rsidR="00101FDD" w:rsidRPr="00A96673" w:rsidRDefault="00101FDD" w:rsidP="00A96673">
            <w:pPr>
              <w:pStyle w:val="Geenafstand"/>
            </w:pPr>
            <w:r w:rsidRPr="00A96673">
              <w:t>Doet de stekker van het strijkijzer in het stopcontact zodat deze warm kan worden.</w:t>
            </w:r>
          </w:p>
          <w:p w:rsidR="00101FDD" w:rsidRPr="00A96673" w:rsidRDefault="00101FDD" w:rsidP="00A96673">
            <w:pPr>
              <w:pStyle w:val="Geenafstand"/>
            </w:pPr>
            <w:r w:rsidRPr="00A96673">
              <w:t xml:space="preserve">Controleert het etiket van het de strijken wasgoed, en stelt </w:t>
            </w:r>
            <w:r w:rsidRPr="00A96673">
              <w:lastRenderedPageBreak/>
              <w:t>het strijkijzer hierop in.</w:t>
            </w:r>
          </w:p>
        </w:tc>
        <w:tc>
          <w:tcPr>
            <w:tcW w:w="2303" w:type="dxa"/>
          </w:tcPr>
          <w:p w:rsidR="001C51E5" w:rsidRDefault="001C51E5" w:rsidP="00A96673">
            <w:pPr>
              <w:pStyle w:val="Geenafstand"/>
            </w:pPr>
          </w:p>
          <w:p w:rsidR="00101FDD" w:rsidRPr="00A96673" w:rsidRDefault="00101FDD" w:rsidP="00A96673">
            <w:pPr>
              <w:pStyle w:val="Geenafstand"/>
            </w:pPr>
            <w:r w:rsidRPr="00A96673">
              <w:t>Gezien</w:t>
            </w:r>
          </w:p>
          <w:p w:rsidR="00101FDD" w:rsidRPr="00A96673" w:rsidRDefault="00101FDD" w:rsidP="00A96673">
            <w:pPr>
              <w:pStyle w:val="Geenafstand"/>
            </w:pPr>
          </w:p>
          <w:p w:rsidR="00101FDD" w:rsidRPr="00A96673" w:rsidRDefault="00101FDD" w:rsidP="00A96673">
            <w:pPr>
              <w:pStyle w:val="Geenafstand"/>
            </w:pPr>
            <w:r w:rsidRPr="00A96673">
              <w:t xml:space="preserve">Niet gezien </w:t>
            </w:r>
          </w:p>
          <w:p w:rsidR="00101FDD" w:rsidRPr="00A96673" w:rsidRDefault="00101FDD" w:rsidP="00A96673">
            <w:pPr>
              <w:pStyle w:val="Geenafstand"/>
            </w:pPr>
          </w:p>
          <w:p w:rsidR="00101FDD" w:rsidRPr="00A96673" w:rsidRDefault="00101FDD" w:rsidP="00A96673">
            <w:pPr>
              <w:pStyle w:val="Geenafstand"/>
            </w:pPr>
            <w:r w:rsidRPr="00A96673">
              <w:t>Mondeling toegelicht</w:t>
            </w:r>
          </w:p>
          <w:p w:rsidR="00101FDD" w:rsidRPr="00A96673" w:rsidRDefault="00101FDD" w:rsidP="00A96673">
            <w:pPr>
              <w:pStyle w:val="Geenafstand"/>
            </w:pPr>
          </w:p>
          <w:p w:rsidR="00101FDD" w:rsidRPr="00A96673" w:rsidRDefault="00101FDD" w:rsidP="00A96673">
            <w:pPr>
              <w:pStyle w:val="Geenafstand"/>
            </w:pPr>
          </w:p>
          <w:p w:rsidR="00101FDD" w:rsidRPr="00A96673" w:rsidRDefault="00101FDD" w:rsidP="00A96673">
            <w:pPr>
              <w:pStyle w:val="Geenafstand"/>
            </w:pPr>
            <w:r w:rsidRPr="00A96673">
              <w:t xml:space="preserve">*De leerling mag hier maximaal 1 punt mondeling toelichten, om de beoordeling alsnog te behalen. </w:t>
            </w:r>
            <w:r w:rsidR="00A96673" w:rsidRPr="00A96673">
              <w:t xml:space="preserve">Noteer, </w:t>
            </w:r>
            <w:r w:rsidR="00A96673" w:rsidRPr="00A96673">
              <w:lastRenderedPageBreak/>
              <w:t>welk punt er mondeling werd toegelicht. Indien er meer punten mondeling toegelicht moeten worden, dan wordt dit beschouwd als niet gezien.</w:t>
            </w:r>
          </w:p>
        </w:tc>
        <w:tc>
          <w:tcPr>
            <w:tcW w:w="2303" w:type="dxa"/>
          </w:tcPr>
          <w:p w:rsidR="00101FDD" w:rsidRDefault="00101FDD" w:rsidP="004A4833"/>
        </w:tc>
        <w:tc>
          <w:tcPr>
            <w:tcW w:w="2303" w:type="dxa"/>
          </w:tcPr>
          <w:p w:rsidR="00101FDD" w:rsidRDefault="00101FDD" w:rsidP="004A4833"/>
        </w:tc>
      </w:tr>
      <w:tr w:rsidR="00101FDD" w:rsidTr="00101FDD">
        <w:tc>
          <w:tcPr>
            <w:tcW w:w="2303" w:type="dxa"/>
          </w:tcPr>
          <w:p w:rsidR="00101FDD" w:rsidRPr="00A96673" w:rsidRDefault="00101FDD" w:rsidP="00A96673">
            <w:pPr>
              <w:pStyle w:val="Geenafstand"/>
              <w:rPr>
                <w:b/>
              </w:rPr>
            </w:pPr>
            <w:r w:rsidRPr="00A96673">
              <w:rPr>
                <w:b/>
              </w:rPr>
              <w:lastRenderedPageBreak/>
              <w:t xml:space="preserve">Uitvoering </w:t>
            </w:r>
            <w:r w:rsidR="001C51E5">
              <w:rPr>
                <w:b/>
              </w:rPr>
              <w:t>handeling</w:t>
            </w:r>
          </w:p>
        </w:tc>
        <w:tc>
          <w:tcPr>
            <w:tcW w:w="2303" w:type="dxa"/>
          </w:tcPr>
          <w:p w:rsidR="00101FDD" w:rsidRPr="001C51E5" w:rsidRDefault="001C51E5" w:rsidP="00A96673">
            <w:pPr>
              <w:pStyle w:val="Geenafstand"/>
              <w:rPr>
                <w:b/>
              </w:rPr>
            </w:pPr>
            <w:r>
              <w:rPr>
                <w:b/>
              </w:rPr>
              <w:t>Beoordeling</w:t>
            </w:r>
          </w:p>
        </w:tc>
        <w:tc>
          <w:tcPr>
            <w:tcW w:w="2303" w:type="dxa"/>
          </w:tcPr>
          <w:p w:rsidR="00101FDD" w:rsidRPr="001C51E5" w:rsidRDefault="001C51E5" w:rsidP="004A4833">
            <w:pPr>
              <w:rPr>
                <w:b/>
              </w:rPr>
            </w:pPr>
            <w:r w:rsidRPr="001C51E5">
              <w:rPr>
                <w:b/>
              </w:rPr>
              <w:t>Opmerking docent</w:t>
            </w:r>
          </w:p>
        </w:tc>
        <w:tc>
          <w:tcPr>
            <w:tcW w:w="2303" w:type="dxa"/>
          </w:tcPr>
          <w:p w:rsidR="00101FDD" w:rsidRPr="001C51E5" w:rsidRDefault="001C51E5" w:rsidP="004A4833">
            <w:pPr>
              <w:rPr>
                <w:b/>
              </w:rPr>
            </w:pPr>
            <w:r w:rsidRPr="001C51E5">
              <w:rPr>
                <w:b/>
              </w:rPr>
              <w:t>Mondelinge toelichting leerling</w:t>
            </w:r>
          </w:p>
        </w:tc>
      </w:tr>
      <w:tr w:rsidR="00101FDD" w:rsidTr="00101FDD">
        <w:tc>
          <w:tcPr>
            <w:tcW w:w="2303" w:type="dxa"/>
          </w:tcPr>
          <w:p w:rsidR="001C51E5" w:rsidRDefault="001C51E5" w:rsidP="00A96673">
            <w:pPr>
              <w:pStyle w:val="Geenafstand"/>
            </w:pPr>
          </w:p>
          <w:p w:rsidR="00101FDD" w:rsidRDefault="00101FDD" w:rsidP="00A96673">
            <w:pPr>
              <w:pStyle w:val="Geenafstand"/>
            </w:pPr>
            <w:r w:rsidRPr="00A96673">
              <w:t>De leerling strijkt heen en weer, maakt geen cirkels tijdens het strijken.</w:t>
            </w:r>
          </w:p>
          <w:p w:rsidR="001C51E5" w:rsidRPr="00A96673" w:rsidRDefault="001C51E5" w:rsidP="00A96673">
            <w:pPr>
              <w:pStyle w:val="Geenafstand"/>
            </w:pPr>
          </w:p>
        </w:tc>
        <w:tc>
          <w:tcPr>
            <w:tcW w:w="2303" w:type="dxa"/>
          </w:tcPr>
          <w:p w:rsidR="00101FDD" w:rsidRPr="00A96673" w:rsidRDefault="00101FDD" w:rsidP="00A96673">
            <w:pPr>
              <w:pStyle w:val="Geenafstand"/>
            </w:pPr>
            <w:r w:rsidRPr="00A96673">
              <w:t>Gezien</w:t>
            </w:r>
          </w:p>
          <w:p w:rsidR="00101FDD" w:rsidRPr="00A96673" w:rsidRDefault="00101FDD" w:rsidP="00A96673">
            <w:pPr>
              <w:pStyle w:val="Geenafstand"/>
            </w:pPr>
          </w:p>
          <w:p w:rsidR="00101FDD" w:rsidRPr="00A96673" w:rsidRDefault="00101FDD" w:rsidP="00A96673">
            <w:pPr>
              <w:pStyle w:val="Geenafstand"/>
            </w:pPr>
            <w:r w:rsidRPr="00A96673">
              <w:t>Niet gezien</w:t>
            </w:r>
          </w:p>
          <w:p w:rsidR="00101FDD" w:rsidRPr="00A96673" w:rsidRDefault="00101FDD" w:rsidP="00A96673">
            <w:pPr>
              <w:pStyle w:val="Geenafstand"/>
            </w:pPr>
          </w:p>
          <w:p w:rsidR="00101FDD" w:rsidRPr="00A96673" w:rsidRDefault="00101FDD" w:rsidP="00A96673">
            <w:pPr>
              <w:pStyle w:val="Geenafstand"/>
            </w:pPr>
            <w:r w:rsidRPr="00A96673">
              <w:t>Mondeling toegelicht</w:t>
            </w:r>
          </w:p>
        </w:tc>
        <w:tc>
          <w:tcPr>
            <w:tcW w:w="2303" w:type="dxa"/>
          </w:tcPr>
          <w:p w:rsidR="00101FDD" w:rsidRDefault="00101FDD" w:rsidP="004A4833"/>
        </w:tc>
        <w:tc>
          <w:tcPr>
            <w:tcW w:w="2303" w:type="dxa"/>
          </w:tcPr>
          <w:p w:rsidR="00101FDD" w:rsidRDefault="00101FDD" w:rsidP="004A4833"/>
        </w:tc>
      </w:tr>
      <w:tr w:rsidR="00101FDD" w:rsidTr="00101FDD">
        <w:tc>
          <w:tcPr>
            <w:tcW w:w="2303" w:type="dxa"/>
          </w:tcPr>
          <w:p w:rsidR="001C51E5" w:rsidRDefault="001C51E5" w:rsidP="00A96673">
            <w:pPr>
              <w:pStyle w:val="Geenafstand"/>
            </w:pPr>
          </w:p>
          <w:p w:rsidR="00101FDD" w:rsidRPr="00A96673" w:rsidRDefault="00A96673" w:rsidP="00A96673">
            <w:pPr>
              <w:pStyle w:val="Geenafstand"/>
            </w:pPr>
            <w:r w:rsidRPr="00A96673">
              <w:t>De leerling strijkt het wasgoed binnenstebuiten.</w:t>
            </w:r>
          </w:p>
        </w:tc>
        <w:tc>
          <w:tcPr>
            <w:tcW w:w="2303" w:type="dxa"/>
          </w:tcPr>
          <w:p w:rsidR="00101FDD" w:rsidRPr="00A96673" w:rsidRDefault="00A96673" w:rsidP="00A96673">
            <w:pPr>
              <w:pStyle w:val="Geenafstand"/>
            </w:pPr>
            <w:r w:rsidRPr="00A96673">
              <w:t>Gezien</w:t>
            </w:r>
          </w:p>
          <w:p w:rsidR="00A96673" w:rsidRPr="00A96673" w:rsidRDefault="00A96673" w:rsidP="00A96673">
            <w:pPr>
              <w:pStyle w:val="Geenafstand"/>
            </w:pPr>
          </w:p>
          <w:p w:rsidR="00A96673" w:rsidRPr="00A96673" w:rsidRDefault="00A96673" w:rsidP="00A96673">
            <w:pPr>
              <w:pStyle w:val="Geenafstand"/>
            </w:pPr>
            <w:r w:rsidRPr="00A96673">
              <w:t>Niet gezien</w:t>
            </w:r>
          </w:p>
          <w:p w:rsidR="00A96673" w:rsidRPr="00A96673" w:rsidRDefault="00A96673" w:rsidP="00A96673">
            <w:pPr>
              <w:pStyle w:val="Geenafstand"/>
            </w:pPr>
          </w:p>
          <w:p w:rsidR="00A96673" w:rsidRPr="00A96673" w:rsidRDefault="00A96673" w:rsidP="00A96673">
            <w:pPr>
              <w:pStyle w:val="Geenafstand"/>
            </w:pPr>
            <w:r w:rsidRPr="00A96673">
              <w:t>Mondeling toegelicht</w:t>
            </w:r>
          </w:p>
        </w:tc>
        <w:tc>
          <w:tcPr>
            <w:tcW w:w="2303" w:type="dxa"/>
          </w:tcPr>
          <w:p w:rsidR="00101FDD" w:rsidRDefault="00101FDD" w:rsidP="004A4833"/>
        </w:tc>
        <w:tc>
          <w:tcPr>
            <w:tcW w:w="2303" w:type="dxa"/>
          </w:tcPr>
          <w:p w:rsidR="00101FDD" w:rsidRDefault="00101FDD" w:rsidP="004A4833"/>
        </w:tc>
      </w:tr>
      <w:tr w:rsidR="00A96673" w:rsidTr="00101FDD">
        <w:tc>
          <w:tcPr>
            <w:tcW w:w="2303" w:type="dxa"/>
          </w:tcPr>
          <w:p w:rsidR="001C51E5" w:rsidRDefault="001C51E5" w:rsidP="00A96673">
            <w:pPr>
              <w:pStyle w:val="Geenafstand"/>
            </w:pPr>
          </w:p>
          <w:p w:rsidR="00A96673" w:rsidRPr="00A96673" w:rsidRDefault="00A96673" w:rsidP="00A96673">
            <w:pPr>
              <w:pStyle w:val="Geenafstand"/>
            </w:pPr>
            <w:r w:rsidRPr="00A96673">
              <w:t xml:space="preserve">De leerling weet wat te doen, indien hij/zij de kreukels niet uit de kleding kan krijgen. </w:t>
            </w:r>
          </w:p>
          <w:p w:rsidR="00A96673" w:rsidRPr="00A96673" w:rsidRDefault="00A96673" w:rsidP="00A96673">
            <w:pPr>
              <w:pStyle w:val="Geenafstand"/>
            </w:pPr>
            <w:r w:rsidRPr="00A96673">
              <w:t>Stoom in het stoomstrijkijzer gebruiken.</w:t>
            </w:r>
          </w:p>
          <w:p w:rsidR="001C51E5" w:rsidRPr="00A96673" w:rsidRDefault="00A96673" w:rsidP="00A96673">
            <w:pPr>
              <w:pStyle w:val="Geenafstand"/>
            </w:pPr>
            <w:r w:rsidRPr="00A96673">
              <w:t>Een plantenspuit met schoonwater.</w:t>
            </w:r>
          </w:p>
        </w:tc>
        <w:tc>
          <w:tcPr>
            <w:tcW w:w="2303" w:type="dxa"/>
          </w:tcPr>
          <w:p w:rsidR="00A96673" w:rsidRPr="00A96673" w:rsidRDefault="00A96673" w:rsidP="00A96673">
            <w:pPr>
              <w:pStyle w:val="Geenafstand"/>
            </w:pPr>
          </w:p>
          <w:p w:rsidR="00A96673" w:rsidRPr="00A96673" w:rsidRDefault="00A96673" w:rsidP="00A96673">
            <w:pPr>
              <w:pStyle w:val="Geenafstand"/>
            </w:pPr>
            <w:r w:rsidRPr="00A96673">
              <w:t>Gezien</w:t>
            </w:r>
          </w:p>
          <w:p w:rsidR="00A96673" w:rsidRPr="00A96673" w:rsidRDefault="00A96673" w:rsidP="00A96673">
            <w:pPr>
              <w:pStyle w:val="Geenafstand"/>
            </w:pPr>
          </w:p>
          <w:p w:rsidR="00A96673" w:rsidRPr="00A96673" w:rsidRDefault="00A96673" w:rsidP="00A96673">
            <w:pPr>
              <w:pStyle w:val="Geenafstand"/>
            </w:pPr>
            <w:r w:rsidRPr="00A96673">
              <w:t>Niet gezien</w:t>
            </w:r>
          </w:p>
          <w:p w:rsidR="00A96673" w:rsidRPr="00A96673" w:rsidRDefault="00A96673" w:rsidP="00A96673">
            <w:pPr>
              <w:pStyle w:val="Geenafstand"/>
            </w:pPr>
          </w:p>
          <w:p w:rsidR="00A96673" w:rsidRPr="00A96673" w:rsidRDefault="00A96673" w:rsidP="00A96673">
            <w:pPr>
              <w:pStyle w:val="Geenafstand"/>
            </w:pPr>
            <w:r w:rsidRPr="00A96673">
              <w:t>Mondeling toegelicht</w:t>
            </w:r>
          </w:p>
        </w:tc>
        <w:tc>
          <w:tcPr>
            <w:tcW w:w="2303" w:type="dxa"/>
          </w:tcPr>
          <w:p w:rsidR="00A96673" w:rsidRDefault="00A96673" w:rsidP="004A4833"/>
        </w:tc>
        <w:tc>
          <w:tcPr>
            <w:tcW w:w="2303" w:type="dxa"/>
          </w:tcPr>
          <w:p w:rsidR="00A96673" w:rsidRDefault="00A96673" w:rsidP="004A4833"/>
        </w:tc>
      </w:tr>
      <w:tr w:rsidR="00A96673" w:rsidTr="00101FDD">
        <w:tc>
          <w:tcPr>
            <w:tcW w:w="2303" w:type="dxa"/>
          </w:tcPr>
          <w:p w:rsidR="001C51E5" w:rsidRDefault="001C51E5" w:rsidP="00A96673">
            <w:pPr>
              <w:pStyle w:val="Geenafstand"/>
            </w:pPr>
          </w:p>
          <w:p w:rsidR="00A96673" w:rsidRPr="00A96673" w:rsidRDefault="00A96673" w:rsidP="00A96673">
            <w:pPr>
              <w:pStyle w:val="Geenafstand"/>
            </w:pPr>
            <w:r w:rsidRPr="00A96673">
              <w:t>De leerling strijkt het wasgoed in de juiste volgorde:</w:t>
            </w:r>
          </w:p>
          <w:p w:rsidR="00A96673" w:rsidRPr="00A96673" w:rsidRDefault="00A96673" w:rsidP="001C51E5">
            <w:pPr>
              <w:pStyle w:val="Geenafstand"/>
              <w:numPr>
                <w:ilvl w:val="0"/>
                <w:numId w:val="5"/>
              </w:numPr>
            </w:pPr>
            <w:r w:rsidRPr="00A96673">
              <w:t>De kraag (indien deze erop zit)</w:t>
            </w:r>
          </w:p>
          <w:p w:rsidR="001C51E5" w:rsidRDefault="00A96673" w:rsidP="00A96673">
            <w:pPr>
              <w:pStyle w:val="Geenafstand"/>
              <w:numPr>
                <w:ilvl w:val="0"/>
                <w:numId w:val="5"/>
              </w:numPr>
            </w:pPr>
            <w:r w:rsidRPr="00A96673">
              <w:t xml:space="preserve">Schoudergedeelte </w:t>
            </w:r>
          </w:p>
          <w:p w:rsidR="001C51E5" w:rsidRDefault="00A96673" w:rsidP="00A96673">
            <w:pPr>
              <w:pStyle w:val="Geenafstand"/>
              <w:numPr>
                <w:ilvl w:val="0"/>
                <w:numId w:val="5"/>
              </w:numPr>
            </w:pPr>
            <w:r w:rsidRPr="00A96673">
              <w:t>De mouwen</w:t>
            </w:r>
          </w:p>
          <w:p w:rsidR="00A96673" w:rsidRPr="00A96673" w:rsidRDefault="00A96673" w:rsidP="00A96673">
            <w:pPr>
              <w:pStyle w:val="Geenafstand"/>
              <w:numPr>
                <w:ilvl w:val="0"/>
                <w:numId w:val="5"/>
              </w:numPr>
            </w:pPr>
            <w:r w:rsidRPr="00A96673">
              <w:t xml:space="preserve">Het </w:t>
            </w:r>
            <w:r w:rsidR="001C51E5" w:rsidRPr="00A96673">
              <w:t>middengedeelte</w:t>
            </w:r>
          </w:p>
        </w:tc>
        <w:tc>
          <w:tcPr>
            <w:tcW w:w="2303" w:type="dxa"/>
          </w:tcPr>
          <w:p w:rsidR="00A96673" w:rsidRPr="00A96673" w:rsidRDefault="00A96673" w:rsidP="00A96673">
            <w:pPr>
              <w:pStyle w:val="Geenafstand"/>
            </w:pPr>
            <w:r w:rsidRPr="00A96673">
              <w:t xml:space="preserve">Gezien </w:t>
            </w:r>
          </w:p>
          <w:p w:rsidR="00A96673" w:rsidRPr="00A96673" w:rsidRDefault="00A96673" w:rsidP="00A96673">
            <w:pPr>
              <w:pStyle w:val="Geenafstand"/>
            </w:pPr>
          </w:p>
          <w:p w:rsidR="00A96673" w:rsidRPr="00A96673" w:rsidRDefault="00A96673" w:rsidP="00A96673">
            <w:pPr>
              <w:pStyle w:val="Geenafstand"/>
            </w:pPr>
            <w:r w:rsidRPr="00A96673">
              <w:t>Niet gezien</w:t>
            </w:r>
          </w:p>
          <w:p w:rsidR="00A96673" w:rsidRPr="00A96673" w:rsidRDefault="00A96673" w:rsidP="00A96673">
            <w:pPr>
              <w:pStyle w:val="Geenafstand"/>
            </w:pPr>
          </w:p>
          <w:p w:rsidR="00A96673" w:rsidRPr="00A96673" w:rsidRDefault="00A96673" w:rsidP="00A96673">
            <w:pPr>
              <w:pStyle w:val="Geenafstand"/>
            </w:pPr>
            <w:r w:rsidRPr="00A96673">
              <w:t>Mondeling toegelicht</w:t>
            </w:r>
          </w:p>
          <w:p w:rsidR="00A96673" w:rsidRPr="00A96673" w:rsidRDefault="00A96673" w:rsidP="00A96673">
            <w:pPr>
              <w:pStyle w:val="Geenafstand"/>
            </w:pPr>
          </w:p>
          <w:p w:rsidR="00A96673" w:rsidRPr="00A96673" w:rsidRDefault="00A96673" w:rsidP="00A96673">
            <w:pPr>
              <w:pStyle w:val="Geenafstand"/>
            </w:pPr>
            <w:r w:rsidRPr="00A96673">
              <w:t xml:space="preserve">*De leerling mag hier maximaal 1 punt mondeling toelichten, om de beoordeling alsnog te behalen. Noteer, welk punt er mondeling werd toegelicht. Indien er meer punten mondeling toegelicht moeten worden, dan </w:t>
            </w:r>
            <w:r w:rsidRPr="00A96673">
              <w:lastRenderedPageBreak/>
              <w:t>wordt dit beschouwd als niet gezien.</w:t>
            </w:r>
          </w:p>
          <w:p w:rsidR="00A96673" w:rsidRPr="001C51E5" w:rsidRDefault="001C51E5" w:rsidP="00A96673">
            <w:pPr>
              <w:pStyle w:val="Geenafstand"/>
              <w:rPr>
                <w:b/>
              </w:rPr>
            </w:pPr>
            <w:r>
              <w:rPr>
                <w:b/>
              </w:rPr>
              <w:t>Beoordeling</w:t>
            </w:r>
          </w:p>
        </w:tc>
        <w:tc>
          <w:tcPr>
            <w:tcW w:w="2303" w:type="dxa"/>
          </w:tcPr>
          <w:p w:rsidR="00A96673" w:rsidRPr="001C51E5" w:rsidRDefault="00A96673" w:rsidP="004A4833">
            <w:pPr>
              <w:rPr>
                <w:b/>
              </w:rPr>
            </w:pPr>
          </w:p>
          <w:p w:rsidR="001C51E5" w:rsidRPr="001C51E5" w:rsidRDefault="001C51E5" w:rsidP="004A4833">
            <w:pPr>
              <w:rPr>
                <w:b/>
              </w:rPr>
            </w:pPr>
          </w:p>
          <w:p w:rsidR="001C51E5" w:rsidRPr="001C51E5" w:rsidRDefault="001C51E5" w:rsidP="004A4833">
            <w:pPr>
              <w:rPr>
                <w:b/>
              </w:rPr>
            </w:pPr>
          </w:p>
          <w:p w:rsidR="001C51E5" w:rsidRPr="001C51E5" w:rsidRDefault="001C51E5" w:rsidP="004A4833">
            <w:pPr>
              <w:rPr>
                <w:b/>
              </w:rPr>
            </w:pPr>
          </w:p>
          <w:p w:rsidR="001C51E5" w:rsidRPr="001C51E5" w:rsidRDefault="001C51E5" w:rsidP="004A4833">
            <w:pPr>
              <w:rPr>
                <w:b/>
              </w:rPr>
            </w:pPr>
          </w:p>
          <w:p w:rsidR="001C51E5" w:rsidRPr="001C51E5" w:rsidRDefault="001C51E5" w:rsidP="004A4833">
            <w:pPr>
              <w:rPr>
                <w:b/>
              </w:rPr>
            </w:pPr>
          </w:p>
          <w:p w:rsidR="001C51E5" w:rsidRPr="001C51E5" w:rsidRDefault="001C51E5" w:rsidP="004A4833">
            <w:pPr>
              <w:rPr>
                <w:b/>
              </w:rPr>
            </w:pPr>
          </w:p>
          <w:p w:rsidR="001C51E5" w:rsidRPr="001C51E5" w:rsidRDefault="001C51E5" w:rsidP="004A4833">
            <w:pPr>
              <w:rPr>
                <w:b/>
              </w:rPr>
            </w:pPr>
          </w:p>
          <w:p w:rsidR="001C51E5" w:rsidRPr="001C51E5" w:rsidRDefault="001C51E5" w:rsidP="004A4833">
            <w:pPr>
              <w:rPr>
                <w:b/>
              </w:rPr>
            </w:pPr>
          </w:p>
          <w:p w:rsidR="001C51E5" w:rsidRPr="001C51E5" w:rsidRDefault="001C51E5" w:rsidP="004A4833">
            <w:pPr>
              <w:rPr>
                <w:b/>
              </w:rPr>
            </w:pPr>
          </w:p>
          <w:p w:rsidR="001C51E5" w:rsidRPr="001C51E5" w:rsidRDefault="001C51E5" w:rsidP="004A4833">
            <w:pPr>
              <w:rPr>
                <w:b/>
              </w:rPr>
            </w:pPr>
          </w:p>
          <w:p w:rsidR="001C51E5" w:rsidRPr="001C51E5" w:rsidRDefault="001C51E5" w:rsidP="004A4833">
            <w:pPr>
              <w:rPr>
                <w:b/>
              </w:rPr>
            </w:pPr>
          </w:p>
          <w:p w:rsidR="001C51E5" w:rsidRPr="001C51E5" w:rsidRDefault="001C51E5" w:rsidP="004A4833">
            <w:pPr>
              <w:rPr>
                <w:b/>
              </w:rPr>
            </w:pPr>
          </w:p>
          <w:p w:rsidR="001C51E5" w:rsidRPr="001C51E5" w:rsidRDefault="001C51E5" w:rsidP="004A4833">
            <w:pPr>
              <w:rPr>
                <w:b/>
              </w:rPr>
            </w:pPr>
          </w:p>
          <w:p w:rsidR="001C51E5" w:rsidRPr="001C51E5" w:rsidRDefault="001C51E5" w:rsidP="004A4833">
            <w:pPr>
              <w:rPr>
                <w:b/>
              </w:rPr>
            </w:pPr>
          </w:p>
          <w:p w:rsidR="001C51E5" w:rsidRPr="001C51E5" w:rsidRDefault="001C51E5" w:rsidP="004A4833">
            <w:pPr>
              <w:rPr>
                <w:b/>
              </w:rPr>
            </w:pPr>
          </w:p>
          <w:p w:rsidR="001C51E5" w:rsidRPr="001C51E5" w:rsidRDefault="001C51E5" w:rsidP="004A4833">
            <w:pPr>
              <w:rPr>
                <w:b/>
              </w:rPr>
            </w:pPr>
          </w:p>
          <w:p w:rsidR="001C51E5" w:rsidRPr="001C51E5" w:rsidRDefault="001C51E5" w:rsidP="004A4833">
            <w:pPr>
              <w:rPr>
                <w:b/>
              </w:rPr>
            </w:pPr>
          </w:p>
          <w:p w:rsidR="001C51E5" w:rsidRPr="001C51E5" w:rsidRDefault="001C51E5" w:rsidP="004A4833">
            <w:pPr>
              <w:rPr>
                <w:b/>
              </w:rPr>
            </w:pPr>
          </w:p>
          <w:p w:rsidR="001C51E5" w:rsidRPr="001C51E5" w:rsidRDefault="001C51E5" w:rsidP="004A4833">
            <w:pPr>
              <w:rPr>
                <w:b/>
              </w:rPr>
            </w:pPr>
          </w:p>
          <w:p w:rsidR="001C51E5" w:rsidRPr="001C51E5" w:rsidRDefault="001C51E5" w:rsidP="004A4833">
            <w:pPr>
              <w:rPr>
                <w:b/>
              </w:rPr>
            </w:pPr>
          </w:p>
          <w:p w:rsidR="001C51E5" w:rsidRPr="001C51E5" w:rsidRDefault="001C51E5" w:rsidP="004A4833">
            <w:pPr>
              <w:rPr>
                <w:b/>
              </w:rPr>
            </w:pPr>
          </w:p>
          <w:p w:rsidR="001C51E5" w:rsidRPr="001C51E5" w:rsidRDefault="001C51E5" w:rsidP="004A4833">
            <w:pPr>
              <w:rPr>
                <w:b/>
              </w:rPr>
            </w:pPr>
            <w:r w:rsidRPr="001C51E5">
              <w:rPr>
                <w:b/>
              </w:rPr>
              <w:t>Opmerkingen docent</w:t>
            </w:r>
          </w:p>
        </w:tc>
        <w:tc>
          <w:tcPr>
            <w:tcW w:w="2303" w:type="dxa"/>
          </w:tcPr>
          <w:p w:rsidR="00A96673" w:rsidRPr="001C51E5" w:rsidRDefault="00A96673" w:rsidP="004A4833">
            <w:pPr>
              <w:rPr>
                <w:b/>
              </w:rPr>
            </w:pPr>
          </w:p>
          <w:p w:rsidR="001C51E5" w:rsidRPr="001C51E5" w:rsidRDefault="001C51E5" w:rsidP="004A4833">
            <w:pPr>
              <w:rPr>
                <w:b/>
              </w:rPr>
            </w:pPr>
          </w:p>
          <w:p w:rsidR="001C51E5" w:rsidRPr="001C51E5" w:rsidRDefault="001C51E5" w:rsidP="004A4833">
            <w:pPr>
              <w:rPr>
                <w:b/>
              </w:rPr>
            </w:pPr>
          </w:p>
          <w:p w:rsidR="001C51E5" w:rsidRPr="001C51E5" w:rsidRDefault="001C51E5" w:rsidP="004A4833">
            <w:pPr>
              <w:rPr>
                <w:b/>
              </w:rPr>
            </w:pPr>
          </w:p>
          <w:p w:rsidR="001C51E5" w:rsidRPr="001C51E5" w:rsidRDefault="001C51E5" w:rsidP="004A4833">
            <w:pPr>
              <w:rPr>
                <w:b/>
              </w:rPr>
            </w:pPr>
          </w:p>
          <w:p w:rsidR="001C51E5" w:rsidRPr="001C51E5" w:rsidRDefault="001C51E5" w:rsidP="004A4833">
            <w:pPr>
              <w:rPr>
                <w:b/>
              </w:rPr>
            </w:pPr>
          </w:p>
          <w:p w:rsidR="001C51E5" w:rsidRPr="001C51E5" w:rsidRDefault="001C51E5" w:rsidP="004A4833">
            <w:pPr>
              <w:rPr>
                <w:b/>
              </w:rPr>
            </w:pPr>
          </w:p>
          <w:p w:rsidR="001C51E5" w:rsidRPr="001C51E5" w:rsidRDefault="001C51E5" w:rsidP="004A4833">
            <w:pPr>
              <w:rPr>
                <w:b/>
              </w:rPr>
            </w:pPr>
          </w:p>
          <w:p w:rsidR="001C51E5" w:rsidRPr="001C51E5" w:rsidRDefault="001C51E5" w:rsidP="004A4833">
            <w:pPr>
              <w:rPr>
                <w:b/>
              </w:rPr>
            </w:pPr>
          </w:p>
          <w:p w:rsidR="001C51E5" w:rsidRPr="001C51E5" w:rsidRDefault="001C51E5" w:rsidP="004A4833">
            <w:pPr>
              <w:rPr>
                <w:b/>
              </w:rPr>
            </w:pPr>
          </w:p>
          <w:p w:rsidR="001C51E5" w:rsidRPr="001C51E5" w:rsidRDefault="001C51E5" w:rsidP="004A4833">
            <w:pPr>
              <w:rPr>
                <w:b/>
              </w:rPr>
            </w:pPr>
          </w:p>
          <w:p w:rsidR="001C51E5" w:rsidRPr="001C51E5" w:rsidRDefault="001C51E5" w:rsidP="004A4833">
            <w:pPr>
              <w:rPr>
                <w:b/>
              </w:rPr>
            </w:pPr>
          </w:p>
          <w:p w:rsidR="001C51E5" w:rsidRPr="001C51E5" w:rsidRDefault="001C51E5" w:rsidP="004A4833">
            <w:pPr>
              <w:rPr>
                <w:b/>
              </w:rPr>
            </w:pPr>
          </w:p>
          <w:p w:rsidR="001C51E5" w:rsidRPr="001C51E5" w:rsidRDefault="001C51E5" w:rsidP="004A4833">
            <w:pPr>
              <w:rPr>
                <w:b/>
              </w:rPr>
            </w:pPr>
          </w:p>
          <w:p w:rsidR="001C51E5" w:rsidRPr="001C51E5" w:rsidRDefault="001C51E5" w:rsidP="004A4833">
            <w:pPr>
              <w:rPr>
                <w:b/>
              </w:rPr>
            </w:pPr>
          </w:p>
          <w:p w:rsidR="001C51E5" w:rsidRPr="001C51E5" w:rsidRDefault="001C51E5" w:rsidP="004A4833">
            <w:pPr>
              <w:rPr>
                <w:b/>
              </w:rPr>
            </w:pPr>
          </w:p>
          <w:p w:rsidR="001C51E5" w:rsidRPr="001C51E5" w:rsidRDefault="001C51E5" w:rsidP="004A4833">
            <w:pPr>
              <w:rPr>
                <w:b/>
              </w:rPr>
            </w:pPr>
          </w:p>
          <w:p w:rsidR="001C51E5" w:rsidRPr="001C51E5" w:rsidRDefault="001C51E5" w:rsidP="004A4833">
            <w:pPr>
              <w:rPr>
                <w:b/>
              </w:rPr>
            </w:pPr>
          </w:p>
          <w:p w:rsidR="001C51E5" w:rsidRPr="001C51E5" w:rsidRDefault="001C51E5" w:rsidP="004A4833">
            <w:pPr>
              <w:rPr>
                <w:b/>
              </w:rPr>
            </w:pPr>
          </w:p>
          <w:p w:rsidR="001C51E5" w:rsidRPr="001C51E5" w:rsidRDefault="001C51E5" w:rsidP="004A4833">
            <w:pPr>
              <w:rPr>
                <w:b/>
              </w:rPr>
            </w:pPr>
          </w:p>
          <w:p w:rsidR="001C51E5" w:rsidRPr="001C51E5" w:rsidRDefault="001C51E5" w:rsidP="004A4833">
            <w:pPr>
              <w:rPr>
                <w:b/>
              </w:rPr>
            </w:pPr>
          </w:p>
          <w:p w:rsidR="001C51E5" w:rsidRPr="001C51E5" w:rsidRDefault="001C51E5" w:rsidP="004A4833">
            <w:pPr>
              <w:rPr>
                <w:b/>
              </w:rPr>
            </w:pPr>
          </w:p>
          <w:p w:rsidR="001C51E5" w:rsidRPr="001C51E5" w:rsidRDefault="001C51E5" w:rsidP="004A4833">
            <w:pPr>
              <w:rPr>
                <w:b/>
              </w:rPr>
            </w:pPr>
            <w:r w:rsidRPr="001C51E5">
              <w:rPr>
                <w:b/>
              </w:rPr>
              <w:t>Mondelinge toelichting leerling</w:t>
            </w:r>
          </w:p>
        </w:tc>
      </w:tr>
      <w:tr w:rsidR="00A96673" w:rsidTr="00101FDD">
        <w:tc>
          <w:tcPr>
            <w:tcW w:w="2303" w:type="dxa"/>
          </w:tcPr>
          <w:p w:rsidR="00A96673" w:rsidRPr="00A96673" w:rsidRDefault="00A96673" w:rsidP="00A96673">
            <w:pPr>
              <w:pStyle w:val="Geenafstand"/>
            </w:pPr>
          </w:p>
          <w:p w:rsidR="00A96673" w:rsidRPr="00A96673" w:rsidRDefault="00A96673" w:rsidP="00A96673">
            <w:pPr>
              <w:pStyle w:val="Geenafstand"/>
            </w:pPr>
            <w:r w:rsidRPr="00A96673">
              <w:t>De leerling hangt de gestreken kledingstukken over een stoel of aan een kleerhanger.</w:t>
            </w:r>
          </w:p>
        </w:tc>
        <w:tc>
          <w:tcPr>
            <w:tcW w:w="2303" w:type="dxa"/>
          </w:tcPr>
          <w:p w:rsidR="00A96673" w:rsidRPr="00A96673" w:rsidRDefault="00A96673" w:rsidP="00A96673">
            <w:pPr>
              <w:pStyle w:val="Geenafstand"/>
            </w:pPr>
          </w:p>
          <w:p w:rsidR="00A96673" w:rsidRPr="00A96673" w:rsidRDefault="00A96673" w:rsidP="00A96673">
            <w:pPr>
              <w:pStyle w:val="Geenafstand"/>
            </w:pPr>
            <w:r w:rsidRPr="00A96673">
              <w:t>Gezien</w:t>
            </w:r>
          </w:p>
          <w:p w:rsidR="00A96673" w:rsidRPr="00A96673" w:rsidRDefault="00A96673" w:rsidP="00A96673">
            <w:pPr>
              <w:pStyle w:val="Geenafstand"/>
            </w:pPr>
          </w:p>
          <w:p w:rsidR="00A96673" w:rsidRPr="00A96673" w:rsidRDefault="00A96673" w:rsidP="00A96673">
            <w:pPr>
              <w:pStyle w:val="Geenafstand"/>
            </w:pPr>
            <w:r w:rsidRPr="00A96673">
              <w:t>Niet gezien</w:t>
            </w:r>
          </w:p>
          <w:p w:rsidR="00A96673" w:rsidRPr="00A96673" w:rsidRDefault="00A96673" w:rsidP="00A96673">
            <w:pPr>
              <w:pStyle w:val="Geenafstand"/>
            </w:pPr>
          </w:p>
          <w:p w:rsidR="00A96673" w:rsidRDefault="00A96673" w:rsidP="00A96673">
            <w:pPr>
              <w:pStyle w:val="Geenafstand"/>
            </w:pPr>
            <w:r w:rsidRPr="00A96673">
              <w:t>Mondelinge toelichting</w:t>
            </w:r>
          </w:p>
          <w:p w:rsidR="001C51E5" w:rsidRPr="00A96673" w:rsidRDefault="001C51E5" w:rsidP="00A96673">
            <w:pPr>
              <w:pStyle w:val="Geenafstand"/>
            </w:pPr>
          </w:p>
        </w:tc>
        <w:tc>
          <w:tcPr>
            <w:tcW w:w="2303" w:type="dxa"/>
          </w:tcPr>
          <w:p w:rsidR="00A96673" w:rsidRDefault="00A96673" w:rsidP="004A4833"/>
        </w:tc>
        <w:tc>
          <w:tcPr>
            <w:tcW w:w="2303" w:type="dxa"/>
          </w:tcPr>
          <w:p w:rsidR="00A96673" w:rsidRDefault="00A96673" w:rsidP="004A4833"/>
        </w:tc>
      </w:tr>
      <w:tr w:rsidR="00A96673" w:rsidTr="00101FDD">
        <w:tc>
          <w:tcPr>
            <w:tcW w:w="2303" w:type="dxa"/>
          </w:tcPr>
          <w:p w:rsidR="001C51E5" w:rsidRDefault="001C51E5" w:rsidP="00A96673">
            <w:pPr>
              <w:pStyle w:val="Geenafstand"/>
            </w:pPr>
          </w:p>
          <w:p w:rsidR="00A96673" w:rsidRPr="00A96673" w:rsidRDefault="00A96673" w:rsidP="00A96673">
            <w:pPr>
              <w:pStyle w:val="Geenafstand"/>
            </w:pPr>
            <w:r w:rsidRPr="00A96673">
              <w:t>De leerling zet het strijkijzer recht op, op het rooster van de strijkplank indien hij/zij niet aan het strijken is.</w:t>
            </w:r>
          </w:p>
        </w:tc>
        <w:tc>
          <w:tcPr>
            <w:tcW w:w="2303" w:type="dxa"/>
          </w:tcPr>
          <w:p w:rsidR="001C51E5" w:rsidRDefault="001C51E5" w:rsidP="00A96673">
            <w:pPr>
              <w:pStyle w:val="Geenafstand"/>
            </w:pPr>
          </w:p>
          <w:p w:rsidR="00A96673" w:rsidRPr="00A96673" w:rsidRDefault="00A96673" w:rsidP="00A96673">
            <w:pPr>
              <w:pStyle w:val="Geenafstand"/>
            </w:pPr>
            <w:r w:rsidRPr="00A96673">
              <w:t>Gezien</w:t>
            </w:r>
          </w:p>
          <w:p w:rsidR="00A96673" w:rsidRPr="00A96673" w:rsidRDefault="00A96673" w:rsidP="00A96673">
            <w:pPr>
              <w:pStyle w:val="Geenafstand"/>
            </w:pPr>
          </w:p>
          <w:p w:rsidR="00A96673" w:rsidRPr="00A96673" w:rsidRDefault="00A96673" w:rsidP="00A96673">
            <w:pPr>
              <w:pStyle w:val="Geenafstand"/>
            </w:pPr>
            <w:r w:rsidRPr="00A96673">
              <w:t>Niet gezien</w:t>
            </w:r>
          </w:p>
          <w:p w:rsidR="00A96673" w:rsidRPr="00A96673" w:rsidRDefault="00A96673" w:rsidP="00A96673">
            <w:pPr>
              <w:pStyle w:val="Geenafstand"/>
            </w:pPr>
          </w:p>
          <w:p w:rsidR="00A96673" w:rsidRDefault="00A96673" w:rsidP="00A96673">
            <w:pPr>
              <w:pStyle w:val="Geenafstand"/>
            </w:pPr>
            <w:r w:rsidRPr="00A96673">
              <w:t>Mondelinge toelichting</w:t>
            </w:r>
          </w:p>
          <w:p w:rsidR="001C51E5" w:rsidRPr="00A96673" w:rsidRDefault="001C51E5" w:rsidP="00A96673">
            <w:pPr>
              <w:pStyle w:val="Geenafstand"/>
            </w:pPr>
          </w:p>
        </w:tc>
        <w:tc>
          <w:tcPr>
            <w:tcW w:w="2303" w:type="dxa"/>
          </w:tcPr>
          <w:p w:rsidR="00A96673" w:rsidRDefault="00A96673" w:rsidP="004A4833"/>
        </w:tc>
        <w:tc>
          <w:tcPr>
            <w:tcW w:w="2303" w:type="dxa"/>
          </w:tcPr>
          <w:p w:rsidR="00A96673" w:rsidRDefault="00A96673" w:rsidP="004A4833"/>
        </w:tc>
      </w:tr>
      <w:tr w:rsidR="00A96673" w:rsidTr="00101FDD">
        <w:tc>
          <w:tcPr>
            <w:tcW w:w="2303" w:type="dxa"/>
          </w:tcPr>
          <w:p w:rsidR="001C51E5" w:rsidRDefault="001C51E5" w:rsidP="00A96673">
            <w:pPr>
              <w:pStyle w:val="Geenafstand"/>
            </w:pPr>
          </w:p>
          <w:p w:rsidR="00A96673" w:rsidRDefault="00A96673" w:rsidP="00A96673">
            <w:pPr>
              <w:pStyle w:val="Geenafstand"/>
            </w:pPr>
            <w:r w:rsidRPr="00A96673">
              <w:t>Indien de leerling klaar is met strijken, trekt hij/zij de stekker uit het stopcontact en laat hij/zij het strijkijzer op de juiste manier afkoelen volgens het instructieformulier.</w:t>
            </w:r>
          </w:p>
          <w:p w:rsidR="001C51E5" w:rsidRPr="00A96673" w:rsidRDefault="001C51E5" w:rsidP="00A96673">
            <w:pPr>
              <w:pStyle w:val="Geenafstand"/>
            </w:pPr>
          </w:p>
        </w:tc>
        <w:tc>
          <w:tcPr>
            <w:tcW w:w="2303" w:type="dxa"/>
          </w:tcPr>
          <w:p w:rsidR="001C51E5" w:rsidRDefault="001C51E5" w:rsidP="00A96673">
            <w:pPr>
              <w:pStyle w:val="Geenafstand"/>
            </w:pPr>
          </w:p>
          <w:p w:rsidR="00A96673" w:rsidRPr="00A96673" w:rsidRDefault="00A96673" w:rsidP="00A96673">
            <w:pPr>
              <w:pStyle w:val="Geenafstand"/>
            </w:pPr>
            <w:r w:rsidRPr="00A96673">
              <w:t>Gezien</w:t>
            </w:r>
          </w:p>
          <w:p w:rsidR="00A96673" w:rsidRPr="00A96673" w:rsidRDefault="00A96673" w:rsidP="00A96673">
            <w:pPr>
              <w:pStyle w:val="Geenafstand"/>
            </w:pPr>
          </w:p>
          <w:p w:rsidR="00A96673" w:rsidRPr="00A96673" w:rsidRDefault="00A96673" w:rsidP="00A96673">
            <w:pPr>
              <w:pStyle w:val="Geenafstand"/>
            </w:pPr>
            <w:r w:rsidRPr="00A96673">
              <w:t>Niet gezien</w:t>
            </w:r>
          </w:p>
          <w:p w:rsidR="00A96673" w:rsidRPr="00A96673" w:rsidRDefault="00A96673" w:rsidP="00A96673">
            <w:pPr>
              <w:pStyle w:val="Geenafstand"/>
            </w:pPr>
          </w:p>
          <w:p w:rsidR="00A96673" w:rsidRPr="00A96673" w:rsidRDefault="00A96673" w:rsidP="00A96673">
            <w:pPr>
              <w:pStyle w:val="Geenafstand"/>
            </w:pPr>
            <w:r w:rsidRPr="00A96673">
              <w:t>Mondelinge toelichting.</w:t>
            </w:r>
          </w:p>
        </w:tc>
        <w:tc>
          <w:tcPr>
            <w:tcW w:w="2303" w:type="dxa"/>
          </w:tcPr>
          <w:p w:rsidR="00A96673" w:rsidRDefault="00A96673" w:rsidP="004A4833"/>
        </w:tc>
        <w:tc>
          <w:tcPr>
            <w:tcW w:w="2303" w:type="dxa"/>
          </w:tcPr>
          <w:p w:rsidR="00A96673" w:rsidRDefault="00A96673" w:rsidP="004A4833"/>
        </w:tc>
      </w:tr>
    </w:tbl>
    <w:p w:rsidR="00101FDD" w:rsidRDefault="00101FDD" w:rsidP="004A483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1555"/>
      </w:tblGrid>
      <w:tr w:rsidR="001C51E5" w:rsidTr="001C51E5">
        <w:trPr>
          <w:trHeight w:val="519"/>
        </w:trPr>
        <w:tc>
          <w:tcPr>
            <w:tcW w:w="1555" w:type="dxa"/>
          </w:tcPr>
          <w:p w:rsidR="001C51E5" w:rsidRPr="001C51E5" w:rsidRDefault="001C51E5">
            <w:pPr>
              <w:rPr>
                <w:b/>
              </w:rPr>
            </w:pPr>
            <w:r w:rsidRPr="001C51E5">
              <w:rPr>
                <w:b/>
              </w:rPr>
              <w:t>Uitkomst</w:t>
            </w:r>
            <w:r>
              <w:rPr>
                <w:b/>
              </w:rPr>
              <w:t>en</w:t>
            </w:r>
          </w:p>
        </w:tc>
        <w:tc>
          <w:tcPr>
            <w:tcW w:w="1555" w:type="dxa"/>
          </w:tcPr>
          <w:p w:rsidR="001C51E5" w:rsidRPr="001C51E5" w:rsidRDefault="001C51E5">
            <w:pPr>
              <w:rPr>
                <w:b/>
              </w:rPr>
            </w:pPr>
            <w:r w:rsidRPr="001C51E5">
              <w:rPr>
                <w:b/>
              </w:rPr>
              <w:t>Aantal</w:t>
            </w:r>
          </w:p>
        </w:tc>
      </w:tr>
      <w:tr w:rsidR="001C51E5" w:rsidTr="001C51E5">
        <w:trPr>
          <w:trHeight w:val="519"/>
        </w:trPr>
        <w:tc>
          <w:tcPr>
            <w:tcW w:w="1555" w:type="dxa"/>
          </w:tcPr>
          <w:p w:rsidR="001C51E5" w:rsidRPr="001C51E5" w:rsidRDefault="001C51E5">
            <w:pPr>
              <w:rPr>
                <w:b/>
              </w:rPr>
            </w:pPr>
            <w:r w:rsidRPr="001C51E5">
              <w:rPr>
                <w:b/>
              </w:rPr>
              <w:t>Gezien</w:t>
            </w:r>
          </w:p>
        </w:tc>
        <w:tc>
          <w:tcPr>
            <w:tcW w:w="1555" w:type="dxa"/>
          </w:tcPr>
          <w:p w:rsidR="001C51E5" w:rsidRDefault="001C51E5"/>
        </w:tc>
      </w:tr>
      <w:tr w:rsidR="001C51E5" w:rsidTr="001C51E5">
        <w:trPr>
          <w:trHeight w:val="481"/>
        </w:trPr>
        <w:tc>
          <w:tcPr>
            <w:tcW w:w="1555" w:type="dxa"/>
          </w:tcPr>
          <w:p w:rsidR="001C51E5" w:rsidRPr="001C51E5" w:rsidRDefault="001C51E5">
            <w:pPr>
              <w:rPr>
                <w:b/>
              </w:rPr>
            </w:pPr>
            <w:r w:rsidRPr="001C51E5">
              <w:rPr>
                <w:b/>
              </w:rPr>
              <w:t>Niet gezien</w:t>
            </w:r>
          </w:p>
        </w:tc>
        <w:tc>
          <w:tcPr>
            <w:tcW w:w="1555" w:type="dxa"/>
          </w:tcPr>
          <w:p w:rsidR="001C51E5" w:rsidRDefault="001C51E5">
            <w:r>
              <w:t xml:space="preserve"> </w:t>
            </w:r>
          </w:p>
          <w:p w:rsidR="001C51E5" w:rsidRDefault="001C51E5"/>
          <w:p w:rsidR="001C51E5" w:rsidRDefault="001C51E5">
            <w:r>
              <w:t>*Maximaal 0x om de beoordeling te behalen.</w:t>
            </w:r>
          </w:p>
        </w:tc>
      </w:tr>
      <w:tr w:rsidR="001C51E5" w:rsidTr="001C51E5">
        <w:trPr>
          <w:trHeight w:val="557"/>
        </w:trPr>
        <w:tc>
          <w:tcPr>
            <w:tcW w:w="1555" w:type="dxa"/>
          </w:tcPr>
          <w:p w:rsidR="001C51E5" w:rsidRPr="001C51E5" w:rsidRDefault="001C51E5">
            <w:pPr>
              <w:rPr>
                <w:b/>
              </w:rPr>
            </w:pPr>
            <w:r w:rsidRPr="001C51E5">
              <w:rPr>
                <w:b/>
              </w:rPr>
              <w:t>Mondelingen toelichting</w:t>
            </w:r>
          </w:p>
        </w:tc>
        <w:tc>
          <w:tcPr>
            <w:tcW w:w="1555" w:type="dxa"/>
          </w:tcPr>
          <w:p w:rsidR="001C51E5" w:rsidRDefault="001C51E5"/>
          <w:p w:rsidR="001C51E5" w:rsidRDefault="001C51E5"/>
          <w:p w:rsidR="001C51E5" w:rsidRDefault="001C51E5">
            <w:r>
              <w:t>*Maximaal 2x om de beoordeling te behalen.</w:t>
            </w:r>
          </w:p>
        </w:tc>
        <w:bookmarkStart w:id="0" w:name="_GoBack"/>
        <w:bookmarkEnd w:id="0"/>
      </w:tr>
    </w:tbl>
    <w:p w:rsidR="004A4833" w:rsidRDefault="004A4833"/>
    <w:sectPr w:rsidR="004A48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CAA" w:rsidRDefault="00131CAA" w:rsidP="004A4833">
      <w:pPr>
        <w:spacing w:after="0" w:line="240" w:lineRule="auto"/>
      </w:pPr>
      <w:r>
        <w:separator/>
      </w:r>
    </w:p>
  </w:endnote>
  <w:endnote w:type="continuationSeparator" w:id="0">
    <w:p w:rsidR="00131CAA" w:rsidRDefault="00131CAA" w:rsidP="004A4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EE9" w:rsidRDefault="00800EE9">
    <w:pPr>
      <w:pStyle w:val="Voet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Ontworpen door </w:t>
    </w:r>
    <w:proofErr w:type="spellStart"/>
    <w:r>
      <w:rPr>
        <w:rFonts w:asciiTheme="majorHAnsi" w:eastAsiaTheme="majorEastAsia" w:hAnsiTheme="majorHAnsi" w:cstheme="majorBidi"/>
      </w:rPr>
      <w:t>Lamkjen</w:t>
    </w:r>
    <w:proofErr w:type="spellEnd"/>
    <w:r>
      <w:rPr>
        <w:rFonts w:asciiTheme="majorHAnsi" w:eastAsiaTheme="majorEastAsia" w:hAnsiTheme="majorHAnsi" w:cstheme="majorBidi"/>
      </w:rPr>
      <w:t xml:space="preserve"> Maaike </w:t>
    </w:r>
    <w:proofErr w:type="spellStart"/>
    <w:r>
      <w:rPr>
        <w:rFonts w:asciiTheme="majorHAnsi" w:eastAsiaTheme="majorEastAsia" w:hAnsiTheme="majorHAnsi" w:cstheme="majorBidi"/>
      </w:rPr>
      <w:t>Laanstra</w:t>
    </w:r>
    <w:proofErr w:type="spellEnd"/>
    <w:r>
      <w:rPr>
        <w:rFonts w:asciiTheme="majorHAnsi" w:eastAsiaTheme="majorEastAsia" w:hAnsiTheme="majorHAnsi" w:cstheme="majorBidi"/>
      </w:rPr>
      <w:t xml:space="preserve"> aan de hand van de instructiekaart </w:t>
    </w:r>
    <w:r>
      <w:rPr>
        <w:rFonts w:asciiTheme="majorHAnsi" w:eastAsiaTheme="majorEastAsia" w:hAnsiTheme="majorHAnsi" w:cstheme="majorBidi"/>
      </w:rPr>
      <w:t>strijken</w:t>
    </w:r>
    <w:r>
      <w:rPr>
        <w:rFonts w:asciiTheme="majorHAnsi" w:eastAsiaTheme="majorEastAsia" w:hAnsiTheme="majorHAnsi" w:cstheme="majorBidi"/>
      </w:rPr>
      <w:t>. Ontworpen op 25-10-2020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Pagina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Pr="00800EE9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800EE9" w:rsidRDefault="00800EE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CAA" w:rsidRDefault="00131CAA" w:rsidP="004A4833">
      <w:pPr>
        <w:spacing w:after="0" w:line="240" w:lineRule="auto"/>
      </w:pPr>
      <w:r>
        <w:separator/>
      </w:r>
    </w:p>
  </w:footnote>
  <w:footnote w:type="continuationSeparator" w:id="0">
    <w:p w:rsidR="00131CAA" w:rsidRDefault="00131CAA" w:rsidP="004A4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el"/>
      <w:id w:val="77738743"/>
      <w:placeholder>
        <w:docPart w:val="CD67C030D6964842B655CCFA99ADBE8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A4833" w:rsidRDefault="004A4833">
        <w:pPr>
          <w:pStyle w:val="Koptekst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Beoordelingsformulier Strijken</w:t>
        </w:r>
      </w:p>
    </w:sdtContent>
  </w:sdt>
  <w:p w:rsidR="004A4833" w:rsidRDefault="004A483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327C"/>
    <w:multiLevelType w:val="hybridMultilevel"/>
    <w:tmpl w:val="C632F8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161F7"/>
    <w:multiLevelType w:val="hybridMultilevel"/>
    <w:tmpl w:val="24D0C822"/>
    <w:lvl w:ilvl="0" w:tplc="EC0408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238BF"/>
    <w:multiLevelType w:val="hybridMultilevel"/>
    <w:tmpl w:val="AF7A55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C6699"/>
    <w:multiLevelType w:val="hybridMultilevel"/>
    <w:tmpl w:val="9B546854"/>
    <w:lvl w:ilvl="0" w:tplc="39DE80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A6335"/>
    <w:multiLevelType w:val="hybridMultilevel"/>
    <w:tmpl w:val="D784A29E"/>
    <w:lvl w:ilvl="0" w:tplc="EF04FE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833"/>
    <w:rsid w:val="00101FDD"/>
    <w:rsid w:val="00131CAA"/>
    <w:rsid w:val="001C51E5"/>
    <w:rsid w:val="002E2C89"/>
    <w:rsid w:val="004A4833"/>
    <w:rsid w:val="00800EE9"/>
    <w:rsid w:val="008604DE"/>
    <w:rsid w:val="00A9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A4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A4833"/>
  </w:style>
  <w:style w:type="paragraph" w:styleId="Voettekst">
    <w:name w:val="footer"/>
    <w:basedOn w:val="Standaard"/>
    <w:link w:val="VoettekstChar"/>
    <w:uiPriority w:val="99"/>
    <w:unhideWhenUsed/>
    <w:rsid w:val="004A4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A4833"/>
  </w:style>
  <w:style w:type="paragraph" w:styleId="Ballontekst">
    <w:name w:val="Balloon Text"/>
    <w:basedOn w:val="Standaard"/>
    <w:link w:val="BallontekstChar"/>
    <w:uiPriority w:val="99"/>
    <w:semiHidden/>
    <w:unhideWhenUsed/>
    <w:rsid w:val="004A4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483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A4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A4833"/>
    <w:pPr>
      <w:ind w:left="720"/>
      <w:contextualSpacing/>
    </w:pPr>
  </w:style>
  <w:style w:type="paragraph" w:styleId="Geenafstand">
    <w:name w:val="No Spacing"/>
    <w:uiPriority w:val="1"/>
    <w:qFormat/>
    <w:rsid w:val="00A966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A4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A4833"/>
  </w:style>
  <w:style w:type="paragraph" w:styleId="Voettekst">
    <w:name w:val="footer"/>
    <w:basedOn w:val="Standaard"/>
    <w:link w:val="VoettekstChar"/>
    <w:uiPriority w:val="99"/>
    <w:unhideWhenUsed/>
    <w:rsid w:val="004A4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A4833"/>
  </w:style>
  <w:style w:type="paragraph" w:styleId="Ballontekst">
    <w:name w:val="Balloon Text"/>
    <w:basedOn w:val="Standaard"/>
    <w:link w:val="BallontekstChar"/>
    <w:uiPriority w:val="99"/>
    <w:semiHidden/>
    <w:unhideWhenUsed/>
    <w:rsid w:val="004A4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483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A4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A4833"/>
    <w:pPr>
      <w:ind w:left="720"/>
      <w:contextualSpacing/>
    </w:pPr>
  </w:style>
  <w:style w:type="paragraph" w:styleId="Geenafstand">
    <w:name w:val="No Spacing"/>
    <w:uiPriority w:val="1"/>
    <w:qFormat/>
    <w:rsid w:val="00A966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67C030D6964842B655CCFA99ADBE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C852CA-5FDA-4A1C-B0FE-10F8EEB16F8D}"/>
      </w:docPartPr>
      <w:docPartBody>
        <w:p w:rsidR="00156289" w:rsidRDefault="00BB3A53" w:rsidP="00BB3A53">
          <w:pPr>
            <w:pStyle w:val="CD67C030D6964842B655CCFA99ADBE8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[Geef de titel van het document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53"/>
    <w:rsid w:val="00156289"/>
    <w:rsid w:val="00BB3A53"/>
    <w:rsid w:val="00D32561"/>
    <w:rsid w:val="00D4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D67C030D6964842B655CCFA99ADBE82">
    <w:name w:val="CD67C030D6964842B655CCFA99ADBE82"/>
    <w:rsid w:val="00BB3A53"/>
  </w:style>
  <w:style w:type="paragraph" w:customStyle="1" w:styleId="392CBAE12F774D2F9FF6D0916A182EC8">
    <w:name w:val="392CBAE12F774D2F9FF6D0916A182EC8"/>
    <w:rsid w:val="0015628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D67C030D6964842B655CCFA99ADBE82">
    <w:name w:val="CD67C030D6964842B655CCFA99ADBE82"/>
    <w:rsid w:val="00BB3A53"/>
  </w:style>
  <w:style w:type="paragraph" w:customStyle="1" w:styleId="392CBAE12F774D2F9FF6D0916A182EC8">
    <w:name w:val="392CBAE12F774D2F9FF6D0916A182EC8"/>
    <w:rsid w:val="001562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543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Beoordelingsformulier Strijken</dc:title>
  <dc:creator>Coby</dc:creator>
  <cp:lastModifiedBy>Coby</cp:lastModifiedBy>
  <cp:revision>2</cp:revision>
  <dcterms:created xsi:type="dcterms:W3CDTF">2020-10-25T09:36:00Z</dcterms:created>
  <dcterms:modified xsi:type="dcterms:W3CDTF">2020-10-25T10:43:00Z</dcterms:modified>
</cp:coreProperties>
</file>